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672" w:rsidRPr="00E65672" w:rsidRDefault="00E65672" w:rsidP="00E65672">
      <w:pPr>
        <w:spacing w:after="0" w:line="240" w:lineRule="auto"/>
        <w:jc w:val="center"/>
        <w:rPr>
          <w:rFonts w:ascii="Times New Roman" w:eastAsia="Times New Roman" w:hAnsi="Times New Roman" w:cs="Times New Roman"/>
          <w:sz w:val="24"/>
          <w:szCs w:val="24"/>
        </w:rPr>
      </w:pPr>
      <w:r w:rsidRPr="00E65672">
        <w:rPr>
          <w:rFonts w:ascii="Times New Roman" w:eastAsia="Times New Roman" w:hAnsi="Times New Roman" w:cs="Times New Roman"/>
          <w:b/>
          <w:bCs/>
          <w:sz w:val="24"/>
          <w:szCs w:val="24"/>
        </w:rPr>
        <w:t xml:space="preserve">GEOGRAPHY CIVIL SERVICE EXAM 2009 </w:t>
      </w:r>
      <w:r w:rsidRPr="00E65672">
        <w:rPr>
          <w:rFonts w:ascii="Times New Roman" w:eastAsia="Times New Roman" w:hAnsi="Times New Roman" w:cs="Times New Roman"/>
          <w:b/>
          <w:bCs/>
          <w:sz w:val="24"/>
          <w:szCs w:val="24"/>
        </w:rPr>
        <w:br/>
        <w:t xml:space="preserve">GEOGRAPHY Paper I </w:t>
      </w:r>
      <w:r w:rsidRPr="00E65672">
        <w:rPr>
          <w:rFonts w:ascii="Times New Roman" w:eastAsia="Times New Roman" w:hAnsi="Times New Roman" w:cs="Times New Roman"/>
          <w:b/>
          <w:bCs/>
          <w:sz w:val="24"/>
          <w:szCs w:val="24"/>
        </w:rPr>
        <w:br/>
      </w:r>
      <w:r w:rsidRPr="00E65672">
        <w:rPr>
          <w:rFonts w:ascii="Times New Roman" w:eastAsia="Times New Roman" w:hAnsi="Times New Roman" w:cs="Times New Roman"/>
          <w:b/>
          <w:bCs/>
          <w:sz w:val="24"/>
          <w:szCs w:val="24"/>
        </w:rPr>
        <w:br/>
        <w:t>INSTRUCTIONS</w:t>
      </w:r>
      <w:r w:rsidRPr="00E65672">
        <w:rPr>
          <w:rFonts w:ascii="Times New Roman" w:eastAsia="Times New Roman" w:hAnsi="Times New Roman" w:cs="Times New Roman"/>
          <w:sz w:val="24"/>
          <w:szCs w:val="24"/>
        </w:rPr>
        <w:t xml:space="preserve"> </w:t>
      </w:r>
    </w:p>
    <w:p w:rsidR="00E65672" w:rsidRPr="00E65672" w:rsidRDefault="00E65672" w:rsidP="00E65672">
      <w:pPr>
        <w:spacing w:after="240"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Each Question is printed both in Hindi and English Medium. Answer must be written in the medium specified in the Admission Certificate issued to you, which must be stated clearly on the cover of the answer book in the space provided for the purpose. </w:t>
      </w:r>
      <w:r w:rsidRPr="00E65672">
        <w:rPr>
          <w:rFonts w:ascii="Times New Roman" w:eastAsia="Times New Roman" w:hAnsi="Times New Roman" w:cs="Times New Roman"/>
          <w:sz w:val="24"/>
          <w:szCs w:val="24"/>
        </w:rPr>
        <w:br/>
        <w:t xml:space="preserve">No Marks will be given for the answers written in a medium other than that specific in the Admission Certificate. </w:t>
      </w:r>
      <w:r w:rsidRPr="00E65672">
        <w:rPr>
          <w:rFonts w:ascii="Times New Roman" w:eastAsia="Times New Roman" w:hAnsi="Times New Roman" w:cs="Times New Roman"/>
          <w:sz w:val="24"/>
          <w:szCs w:val="24"/>
        </w:rPr>
        <w:br/>
        <w:t xml:space="preserve">Candidates should attempt Question No. 1 and 5 which are compulsory and any three of the remaining questions selecting at least one question from each Section. Wherever a question is attempted, all its parts are to be attempted. The number of marks carried by each question is indicated at the end of the question. </w:t>
      </w:r>
      <w:r w:rsidRPr="00E65672">
        <w:rPr>
          <w:rFonts w:ascii="Times New Roman" w:eastAsia="Times New Roman" w:hAnsi="Times New Roman" w:cs="Times New Roman"/>
          <w:sz w:val="24"/>
          <w:szCs w:val="24"/>
        </w:rPr>
        <w:br/>
        <w:t xml:space="preserve">Illustrate your answer with suitable sketches, maps and diagrams, where appropriate. A world map is attached to and forms part of this question paper. Please check when you receive the question paper. </w:t>
      </w:r>
    </w:p>
    <w:p w:rsidR="00E65672" w:rsidRPr="00E65672" w:rsidRDefault="00E65672" w:rsidP="00E65672">
      <w:pPr>
        <w:spacing w:after="0" w:line="240" w:lineRule="auto"/>
        <w:jc w:val="center"/>
        <w:rPr>
          <w:rFonts w:ascii="Times New Roman" w:eastAsia="Times New Roman" w:hAnsi="Times New Roman" w:cs="Times New Roman"/>
          <w:sz w:val="24"/>
          <w:szCs w:val="24"/>
        </w:rPr>
      </w:pPr>
      <w:r w:rsidRPr="00E65672">
        <w:rPr>
          <w:rFonts w:ascii="Times New Roman" w:eastAsia="Times New Roman" w:hAnsi="Times New Roman" w:cs="Times New Roman"/>
          <w:b/>
          <w:bCs/>
          <w:sz w:val="24"/>
          <w:szCs w:val="24"/>
        </w:rPr>
        <w:t xml:space="preserve">SECTION – A </w:t>
      </w:r>
    </w:p>
    <w:p w:rsidR="00E65672" w:rsidRPr="00E65672" w:rsidRDefault="00E65672" w:rsidP="00E656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Answer the following in about 200 words each : </w:t>
      </w:r>
    </w:p>
    <w:p w:rsidR="00E65672" w:rsidRPr="00E65672" w:rsidRDefault="00E65672" w:rsidP="00E6567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Highlights the geomorphic features essentially found in topographies under the second cycle of Erosion. 20 </w:t>
      </w:r>
    </w:p>
    <w:p w:rsidR="00E65672" w:rsidRPr="00E65672" w:rsidRDefault="00E65672" w:rsidP="00E6567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Give a brief account of principal land biomes and their latitudinal distribution. 20 </w:t>
      </w:r>
    </w:p>
    <w:p w:rsidR="00E65672" w:rsidRPr="00E65672" w:rsidRDefault="00E65672" w:rsidP="00E6567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Discuss views on slope development provided by L.C. King. 20 </w:t>
      </w:r>
    </w:p>
    <w:p w:rsidR="00E65672" w:rsidRPr="00E65672" w:rsidRDefault="00E65672" w:rsidP="00E65672">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E65672" w:rsidRPr="00E65672" w:rsidRDefault="00E65672" w:rsidP="00E65672">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Identify each </w:t>
      </w:r>
      <w:proofErr w:type="gramStart"/>
      <w:r w:rsidRPr="00E65672">
        <w:rPr>
          <w:rFonts w:ascii="Times New Roman" w:eastAsia="Times New Roman" w:hAnsi="Times New Roman" w:cs="Times New Roman"/>
          <w:sz w:val="24"/>
          <w:szCs w:val="24"/>
        </w:rPr>
        <w:t>features</w:t>
      </w:r>
      <w:proofErr w:type="gramEnd"/>
      <w:r w:rsidRPr="00E65672">
        <w:rPr>
          <w:rFonts w:ascii="Times New Roman" w:eastAsia="Times New Roman" w:hAnsi="Times New Roman" w:cs="Times New Roman"/>
          <w:sz w:val="24"/>
          <w:szCs w:val="24"/>
        </w:rPr>
        <w:t xml:space="preserve"> that is indicated by the numerals (i) to (x) on the world Map provided. Identification of the feature carries 2 marks each. 2×10=20 </w:t>
      </w:r>
    </w:p>
    <w:p w:rsidR="00E65672" w:rsidRPr="00E65672" w:rsidRDefault="00E65672" w:rsidP="00E65672">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Mention the location of each feature in respect of + (-) GMT. This carries 1 mark each. 1×10=10 </w:t>
      </w:r>
    </w:p>
    <w:p w:rsidR="00E65672" w:rsidRPr="00E65672" w:rsidRDefault="00E65672" w:rsidP="00E65672">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proofErr w:type="gramStart"/>
      <w:r w:rsidRPr="00E65672">
        <w:rPr>
          <w:rFonts w:ascii="Times New Roman" w:eastAsia="Times New Roman" w:hAnsi="Times New Roman" w:cs="Times New Roman"/>
          <w:sz w:val="24"/>
          <w:szCs w:val="24"/>
        </w:rPr>
        <w:t>provide</w:t>
      </w:r>
      <w:proofErr w:type="gramEnd"/>
      <w:r w:rsidRPr="00E65672">
        <w:rPr>
          <w:rFonts w:ascii="Times New Roman" w:eastAsia="Times New Roman" w:hAnsi="Times New Roman" w:cs="Times New Roman"/>
          <w:sz w:val="24"/>
          <w:szCs w:val="24"/>
        </w:rPr>
        <w:t xml:space="preserve"> a write up on the significance of the identified feature in approximately 40 words, this carries 3 marks each. 3×10=30 </w:t>
      </w:r>
    </w:p>
    <w:p w:rsidR="00E65672" w:rsidRPr="00E65672" w:rsidRDefault="00E65672" w:rsidP="00E65672">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E65672" w:rsidRPr="00E65672" w:rsidRDefault="00E65672" w:rsidP="00E65672">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Explain factors contributing to the global climate change 20 </w:t>
      </w:r>
    </w:p>
    <w:p w:rsidR="00E65672" w:rsidRPr="00E65672" w:rsidRDefault="00E65672" w:rsidP="00E65672">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Discuss the consequences of Climate Change on agriculture and food </w:t>
      </w:r>
      <w:proofErr w:type="gramStart"/>
      <w:r w:rsidRPr="00E65672">
        <w:rPr>
          <w:rFonts w:ascii="Times New Roman" w:eastAsia="Times New Roman" w:hAnsi="Times New Roman" w:cs="Times New Roman"/>
          <w:sz w:val="24"/>
          <w:szCs w:val="24"/>
        </w:rPr>
        <w:t>security ,</w:t>
      </w:r>
      <w:proofErr w:type="gramEnd"/>
      <w:r w:rsidRPr="00E65672">
        <w:rPr>
          <w:rFonts w:ascii="Times New Roman" w:eastAsia="Times New Roman" w:hAnsi="Times New Roman" w:cs="Times New Roman"/>
          <w:sz w:val="24"/>
          <w:szCs w:val="24"/>
        </w:rPr>
        <w:t xml:space="preserve"> and on the Coastal Zones of the world. 20 </w:t>
      </w:r>
    </w:p>
    <w:p w:rsidR="00E65672" w:rsidRPr="00E65672" w:rsidRDefault="00E65672" w:rsidP="00E65672">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How does Climate change affect urban areas? 20 </w:t>
      </w:r>
    </w:p>
    <w:p w:rsidR="00E65672" w:rsidRPr="00E65672" w:rsidRDefault="00E65672" w:rsidP="00E65672">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E65672" w:rsidRPr="00E65672" w:rsidRDefault="00E65672" w:rsidP="00E65672">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Examine economic significance of the resources of the Continental Shelf of the Indian Ocean. 30 </w:t>
      </w:r>
    </w:p>
    <w:p w:rsidR="00E65672" w:rsidRPr="00E65672" w:rsidRDefault="00E65672" w:rsidP="00E65672">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Comment on marine heat budget and the oceanic Circulation system. 30 </w:t>
      </w:r>
    </w:p>
    <w:p w:rsidR="00E65672" w:rsidRPr="00E65672" w:rsidRDefault="00E65672" w:rsidP="00E65672">
      <w:pPr>
        <w:spacing w:beforeAutospacing="1" w:after="0" w:afterAutospacing="1" w:line="240" w:lineRule="auto"/>
        <w:ind w:left="720"/>
        <w:rPr>
          <w:rFonts w:ascii="Times New Roman" w:eastAsia="Times New Roman" w:hAnsi="Times New Roman" w:cs="Times New Roman"/>
          <w:sz w:val="24"/>
          <w:szCs w:val="24"/>
        </w:rPr>
      </w:pPr>
    </w:p>
    <w:p w:rsidR="00E65672" w:rsidRPr="00E65672" w:rsidRDefault="00E65672" w:rsidP="00E65672">
      <w:pPr>
        <w:spacing w:beforeAutospacing="1" w:after="0" w:afterAutospacing="1" w:line="240" w:lineRule="auto"/>
        <w:ind w:left="720"/>
        <w:jc w:val="center"/>
        <w:rPr>
          <w:rFonts w:ascii="Times New Roman" w:eastAsia="Times New Roman" w:hAnsi="Times New Roman" w:cs="Times New Roman"/>
          <w:sz w:val="24"/>
          <w:szCs w:val="24"/>
        </w:rPr>
      </w:pPr>
      <w:r w:rsidRPr="00E65672">
        <w:rPr>
          <w:rFonts w:ascii="Times New Roman" w:eastAsia="Times New Roman" w:hAnsi="Times New Roman" w:cs="Times New Roman"/>
          <w:b/>
          <w:bCs/>
          <w:sz w:val="24"/>
          <w:szCs w:val="24"/>
        </w:rPr>
        <w:t xml:space="preserve">Section B </w:t>
      </w:r>
    </w:p>
    <w:p w:rsidR="00E65672" w:rsidRPr="00E65672" w:rsidRDefault="00E65672" w:rsidP="00E65672">
      <w:pPr>
        <w:spacing w:beforeAutospacing="1" w:after="0" w:afterAutospacing="1" w:line="240" w:lineRule="auto"/>
        <w:ind w:left="720"/>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(Human Geography) </w:t>
      </w:r>
    </w:p>
    <w:p w:rsidR="00E65672" w:rsidRPr="00E65672" w:rsidRDefault="00E65672" w:rsidP="00E6567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lastRenderedPageBreak/>
        <w:t xml:space="preserve">Write short notes on any three of the following in about 200 words each: 20×3=60 </w:t>
      </w:r>
    </w:p>
    <w:p w:rsidR="00E65672" w:rsidRPr="00E65672" w:rsidRDefault="00E65672" w:rsidP="00E65672">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Weight Triangle </w:t>
      </w:r>
    </w:p>
    <w:p w:rsidR="00E65672" w:rsidRPr="00E65672" w:rsidRDefault="00E65672" w:rsidP="00E65672">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‘Limit to Growth’ Model </w:t>
      </w:r>
    </w:p>
    <w:p w:rsidR="00E65672" w:rsidRPr="00E65672" w:rsidRDefault="00E65672" w:rsidP="00E65672">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Tropical atmospheric instability </w:t>
      </w:r>
    </w:p>
    <w:p w:rsidR="00E65672" w:rsidRPr="00E65672" w:rsidRDefault="00E65672" w:rsidP="00E65672">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Zonal and Azonal soils </w:t>
      </w:r>
    </w:p>
    <w:p w:rsidR="00E65672" w:rsidRPr="00E65672" w:rsidRDefault="00E65672" w:rsidP="00E65672">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E65672" w:rsidRPr="00E65672" w:rsidRDefault="00E65672" w:rsidP="00E65672">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Provide a geographical account of global production and distribution of food. 30 </w:t>
      </w:r>
    </w:p>
    <w:p w:rsidR="00E65672" w:rsidRPr="00E65672" w:rsidRDefault="00E65672" w:rsidP="00E65672">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‘Quantitative Revolution and model building provided an empirical basis for geographical research’ – Elaborate. 30 </w:t>
      </w:r>
    </w:p>
    <w:p w:rsidR="00E65672" w:rsidRPr="00E65672" w:rsidRDefault="00E65672" w:rsidP="00E6567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Elaborate the concept of Megalopolis and discuss the characteristics and problems related to two such regions selecting one each from North America and Europe. 60 </w:t>
      </w:r>
    </w:p>
    <w:p w:rsidR="00E65672" w:rsidRPr="00E65672" w:rsidRDefault="00E65672" w:rsidP="00E65672">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E65672" w:rsidRPr="00E65672" w:rsidRDefault="00E65672" w:rsidP="00E65672">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Provide a broad classification of world cultural regions. 30 </w:t>
      </w:r>
    </w:p>
    <w:p w:rsidR="00E65672" w:rsidRPr="00E65672" w:rsidRDefault="00E65672" w:rsidP="00E65672">
      <w:pPr>
        <w:numPr>
          <w:ilvl w:val="1"/>
          <w:numId w:val="3"/>
        </w:numPr>
        <w:spacing w:before="100" w:beforeAutospacing="1" w:after="100" w:afterAutospacing="1" w:line="240" w:lineRule="auto"/>
        <w:ind w:left="1440" w:hanging="360"/>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Highlights the significance of environmental issues in Regional Planning. 30 </w:t>
      </w:r>
    </w:p>
    <w:p w:rsidR="00E65672" w:rsidRPr="00E65672" w:rsidRDefault="00E65672" w:rsidP="00E65672">
      <w:pPr>
        <w:spacing w:after="0" w:line="240" w:lineRule="auto"/>
        <w:rPr>
          <w:rFonts w:ascii="Times New Roman" w:eastAsia="Times New Roman" w:hAnsi="Times New Roman" w:cs="Times New Roman"/>
          <w:sz w:val="24"/>
          <w:szCs w:val="24"/>
        </w:rPr>
      </w:pPr>
    </w:p>
    <w:p w:rsidR="00E65672" w:rsidRPr="00E65672" w:rsidRDefault="00E65672" w:rsidP="00E65672">
      <w:pPr>
        <w:spacing w:after="0" w:line="240" w:lineRule="auto"/>
        <w:jc w:val="center"/>
        <w:rPr>
          <w:rFonts w:ascii="Times New Roman" w:eastAsia="Times New Roman" w:hAnsi="Times New Roman" w:cs="Times New Roman"/>
          <w:sz w:val="24"/>
          <w:szCs w:val="24"/>
        </w:rPr>
      </w:pPr>
      <w:r w:rsidRPr="00E65672">
        <w:rPr>
          <w:rFonts w:ascii="Times New Roman" w:eastAsia="Times New Roman" w:hAnsi="Times New Roman" w:cs="Times New Roman"/>
          <w:b/>
          <w:bCs/>
          <w:sz w:val="24"/>
          <w:szCs w:val="24"/>
        </w:rPr>
        <w:t xml:space="preserve">GEOGRAPHY Paper II </w:t>
      </w:r>
      <w:r w:rsidRPr="00E65672">
        <w:rPr>
          <w:rFonts w:ascii="Times New Roman" w:eastAsia="Times New Roman" w:hAnsi="Times New Roman" w:cs="Times New Roman"/>
          <w:b/>
          <w:bCs/>
          <w:sz w:val="24"/>
          <w:szCs w:val="24"/>
        </w:rPr>
        <w:br/>
        <w:t>INSTRUCTIONS</w:t>
      </w:r>
      <w:r w:rsidRPr="00E65672">
        <w:rPr>
          <w:rFonts w:ascii="Times New Roman" w:eastAsia="Times New Roman" w:hAnsi="Times New Roman" w:cs="Times New Roman"/>
          <w:sz w:val="24"/>
          <w:szCs w:val="24"/>
        </w:rPr>
        <w:t xml:space="preserve"> </w:t>
      </w:r>
    </w:p>
    <w:p w:rsidR="00E65672" w:rsidRPr="00E65672" w:rsidRDefault="00E65672" w:rsidP="00E65672">
      <w:pPr>
        <w:spacing w:after="240"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br/>
        <w:t xml:space="preserve">Each Question is printed both in Hindi and English Medium. Answer must be written in the medium specified in the Admission Certificate issued to you, which must be stated clearly on the cover of the answer book in the space provided for the purpose. </w:t>
      </w:r>
      <w:r w:rsidRPr="00E65672">
        <w:rPr>
          <w:rFonts w:ascii="Times New Roman" w:eastAsia="Times New Roman" w:hAnsi="Times New Roman" w:cs="Times New Roman"/>
          <w:sz w:val="24"/>
          <w:szCs w:val="24"/>
        </w:rPr>
        <w:br/>
        <w:t xml:space="preserve">No Marks will be given for the answers written in a medium other than that specific in the Admission Certificate. </w:t>
      </w:r>
      <w:r w:rsidRPr="00E65672">
        <w:rPr>
          <w:rFonts w:ascii="Times New Roman" w:eastAsia="Times New Roman" w:hAnsi="Times New Roman" w:cs="Times New Roman"/>
          <w:sz w:val="24"/>
          <w:szCs w:val="24"/>
        </w:rPr>
        <w:br/>
        <w:t xml:space="preserve">Candidates should attempt Question No. 1 and 5 which are compulsory and any three of the remaining questions selecting at least one question from each Section. Wherever a question is attempted, all its parts are to be attempted. The number of marks carried by each question is indicated at the end of the question. </w:t>
      </w:r>
      <w:r w:rsidRPr="00E65672">
        <w:rPr>
          <w:rFonts w:ascii="Times New Roman" w:eastAsia="Times New Roman" w:hAnsi="Times New Roman" w:cs="Times New Roman"/>
          <w:sz w:val="24"/>
          <w:szCs w:val="24"/>
        </w:rPr>
        <w:br/>
        <w:t xml:space="preserve">Illustrate your answer with suitable sketches, maps and diagrams, where appropriate. </w:t>
      </w:r>
    </w:p>
    <w:p w:rsidR="00E65672" w:rsidRPr="00E65672" w:rsidRDefault="00E65672" w:rsidP="00E65672">
      <w:pPr>
        <w:spacing w:after="0" w:line="240" w:lineRule="auto"/>
        <w:jc w:val="center"/>
        <w:rPr>
          <w:rFonts w:ascii="Times New Roman" w:eastAsia="Times New Roman" w:hAnsi="Times New Roman" w:cs="Times New Roman"/>
          <w:sz w:val="24"/>
          <w:szCs w:val="24"/>
        </w:rPr>
      </w:pPr>
      <w:r w:rsidRPr="00E65672">
        <w:rPr>
          <w:rFonts w:ascii="Times New Roman" w:eastAsia="Times New Roman" w:hAnsi="Times New Roman" w:cs="Times New Roman"/>
          <w:b/>
          <w:bCs/>
          <w:sz w:val="24"/>
          <w:szCs w:val="24"/>
        </w:rPr>
        <w:t xml:space="preserve">SECTION – A </w:t>
      </w:r>
    </w:p>
    <w:p w:rsidR="00E65672" w:rsidRPr="00E65672" w:rsidRDefault="00E65672" w:rsidP="00E6567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On the outline map of India provided to </w:t>
      </w:r>
      <w:proofErr w:type="gramStart"/>
      <w:r w:rsidRPr="00E65672">
        <w:rPr>
          <w:rFonts w:ascii="Times New Roman" w:eastAsia="Times New Roman" w:hAnsi="Times New Roman" w:cs="Times New Roman"/>
          <w:sz w:val="24"/>
          <w:szCs w:val="24"/>
        </w:rPr>
        <w:t>you ,</w:t>
      </w:r>
      <w:proofErr w:type="gramEnd"/>
      <w:r w:rsidRPr="00E65672">
        <w:rPr>
          <w:rFonts w:ascii="Times New Roman" w:eastAsia="Times New Roman" w:hAnsi="Times New Roman" w:cs="Times New Roman"/>
          <w:sz w:val="24"/>
          <w:szCs w:val="24"/>
        </w:rPr>
        <w:t xml:space="preserve"> mark the location of any fifteen of the following for which 1 ( one) mark is given to each correct entry. Write in your answer script the significance geographical relevance or strategic importance of these locations, whether physical / commercial / economic / ecological / environmental / cultural in not more than 30 words for each entry. 3 (three) marks are allotted for each write up. 15×4=60 </w:t>
      </w:r>
    </w:p>
    <w:p w:rsidR="00E65672" w:rsidRPr="00E65672" w:rsidRDefault="00E65672" w:rsidP="00E6567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Akarimota </w:t>
      </w:r>
    </w:p>
    <w:p w:rsidR="00E65672" w:rsidRPr="00E65672" w:rsidRDefault="00E65672" w:rsidP="00E6567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Kolleru Lake </w:t>
      </w:r>
    </w:p>
    <w:p w:rsidR="00E65672" w:rsidRPr="00E65672" w:rsidRDefault="00E65672" w:rsidP="00E6567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Van Tivu </w:t>
      </w:r>
    </w:p>
    <w:p w:rsidR="00E65672" w:rsidRPr="00E65672" w:rsidRDefault="00E65672" w:rsidP="00E6567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Silent Valley </w:t>
      </w:r>
    </w:p>
    <w:p w:rsidR="00E65672" w:rsidRPr="00E65672" w:rsidRDefault="00E65672" w:rsidP="00E6567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Amaravati River </w:t>
      </w:r>
    </w:p>
    <w:p w:rsidR="00E65672" w:rsidRPr="00E65672" w:rsidRDefault="00E65672" w:rsidP="00E6567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Pirotan Island </w:t>
      </w:r>
    </w:p>
    <w:p w:rsidR="00E65672" w:rsidRPr="00E65672" w:rsidRDefault="00E65672" w:rsidP="00E6567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Mangla </w:t>
      </w:r>
    </w:p>
    <w:p w:rsidR="00E65672" w:rsidRPr="00E65672" w:rsidRDefault="00E65672" w:rsidP="00E6567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Meghnagar </w:t>
      </w:r>
    </w:p>
    <w:p w:rsidR="00E65672" w:rsidRPr="00E65672" w:rsidRDefault="00E65672" w:rsidP="00E6567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Shipki La </w:t>
      </w:r>
    </w:p>
    <w:p w:rsidR="00E65672" w:rsidRPr="00E65672" w:rsidRDefault="00E65672" w:rsidP="00E6567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lastRenderedPageBreak/>
        <w:t xml:space="preserve">Bhachau </w:t>
      </w:r>
    </w:p>
    <w:p w:rsidR="00E65672" w:rsidRPr="00E65672" w:rsidRDefault="00E65672" w:rsidP="00E6567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The Home of Sundari tree </w:t>
      </w:r>
    </w:p>
    <w:p w:rsidR="00E65672" w:rsidRPr="00E65672" w:rsidRDefault="00E65672" w:rsidP="00E6567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Place of orgin of River Narmada </w:t>
      </w:r>
    </w:p>
    <w:p w:rsidR="00E65672" w:rsidRPr="00E65672" w:rsidRDefault="00E65672" w:rsidP="00E6567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Gokak </w:t>
      </w:r>
    </w:p>
    <w:p w:rsidR="00E65672" w:rsidRPr="00E65672" w:rsidRDefault="00E65672" w:rsidP="00E6567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Ken River </w:t>
      </w:r>
    </w:p>
    <w:p w:rsidR="00E65672" w:rsidRPr="00E65672" w:rsidRDefault="00E65672" w:rsidP="00E6567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Bailadila </w:t>
      </w:r>
    </w:p>
    <w:p w:rsidR="00E65672" w:rsidRPr="00E65672" w:rsidRDefault="00E65672" w:rsidP="00E6567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Bhavani Sagar Dam </w:t>
      </w:r>
    </w:p>
    <w:p w:rsidR="00E65672" w:rsidRPr="00E65672" w:rsidRDefault="00E65672" w:rsidP="00E6567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Kutralam Falls </w:t>
      </w:r>
    </w:p>
    <w:p w:rsidR="00E65672" w:rsidRPr="00E65672" w:rsidRDefault="00E65672" w:rsidP="00E6567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Dalma Hills </w:t>
      </w:r>
    </w:p>
    <w:p w:rsidR="00E65672" w:rsidRPr="00E65672" w:rsidRDefault="00E65672" w:rsidP="00E6567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Rangit River </w:t>
      </w:r>
    </w:p>
    <w:p w:rsidR="00E65672" w:rsidRPr="00E65672" w:rsidRDefault="00E65672" w:rsidP="00E6567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Dhanjori Hills </w:t>
      </w:r>
    </w:p>
    <w:p w:rsidR="00E65672" w:rsidRPr="00E65672" w:rsidRDefault="00E65672" w:rsidP="00E65672">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E65672" w:rsidRPr="00E65672" w:rsidRDefault="00E65672" w:rsidP="00E6567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Discuss the formation and their distribution of the major soil types of India. 30 </w:t>
      </w:r>
    </w:p>
    <w:p w:rsidR="00E65672" w:rsidRPr="00E65672" w:rsidRDefault="00E65672" w:rsidP="00E6567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Give reasons as to why rainfall variability is a characteristic </w:t>
      </w:r>
      <w:proofErr w:type="gramStart"/>
      <w:r w:rsidRPr="00E65672">
        <w:rPr>
          <w:rFonts w:ascii="Times New Roman" w:eastAsia="Times New Roman" w:hAnsi="Times New Roman" w:cs="Times New Roman"/>
          <w:sz w:val="24"/>
          <w:szCs w:val="24"/>
        </w:rPr>
        <w:t>features</w:t>
      </w:r>
      <w:proofErr w:type="gramEnd"/>
      <w:r w:rsidRPr="00E65672">
        <w:rPr>
          <w:rFonts w:ascii="Times New Roman" w:eastAsia="Times New Roman" w:hAnsi="Times New Roman" w:cs="Times New Roman"/>
          <w:sz w:val="24"/>
          <w:szCs w:val="24"/>
        </w:rPr>
        <w:t xml:space="preserve"> of India’s monsoons. 30 </w:t>
      </w:r>
    </w:p>
    <w:p w:rsidR="00E65672" w:rsidRPr="00E65672" w:rsidRDefault="00E65672" w:rsidP="00E6567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Distinguish between the West and East coasts of India in terms of their evolution, present topography and drainage pattern. 60 </w:t>
      </w:r>
    </w:p>
    <w:p w:rsidR="00E65672" w:rsidRPr="00E65672" w:rsidRDefault="00E65672" w:rsidP="00E6567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Examine the role of raw materials in the location of the Iron and Steel Industry in India. Illustrate your answer with suitable examples. 60 </w:t>
      </w:r>
    </w:p>
    <w:p w:rsidR="00E65672" w:rsidRPr="00E65672" w:rsidRDefault="00E65672" w:rsidP="00E65672">
      <w:pPr>
        <w:spacing w:before="100" w:beforeAutospacing="1" w:after="100" w:afterAutospacing="1" w:line="240" w:lineRule="auto"/>
        <w:ind w:left="720"/>
        <w:jc w:val="center"/>
        <w:rPr>
          <w:rFonts w:ascii="Times New Roman" w:eastAsia="Times New Roman" w:hAnsi="Times New Roman" w:cs="Times New Roman"/>
          <w:sz w:val="24"/>
          <w:szCs w:val="24"/>
        </w:rPr>
      </w:pPr>
      <w:r w:rsidRPr="00E65672">
        <w:rPr>
          <w:rFonts w:ascii="Times New Roman" w:eastAsia="Times New Roman" w:hAnsi="Times New Roman" w:cs="Times New Roman"/>
          <w:b/>
          <w:bCs/>
          <w:sz w:val="24"/>
          <w:szCs w:val="24"/>
        </w:rPr>
        <w:t xml:space="preserve">SECTION B </w:t>
      </w:r>
    </w:p>
    <w:p w:rsidR="00E65672" w:rsidRPr="00E65672" w:rsidRDefault="00E65672" w:rsidP="00E65672">
      <w:pPr>
        <w:spacing w:before="100" w:beforeAutospacing="1" w:after="100" w:afterAutospacing="1" w:line="240" w:lineRule="auto"/>
        <w:ind w:left="720"/>
        <w:rPr>
          <w:rFonts w:ascii="Times New Roman" w:eastAsia="Times New Roman" w:hAnsi="Times New Roman" w:cs="Times New Roman"/>
          <w:sz w:val="24"/>
          <w:szCs w:val="24"/>
        </w:rPr>
      </w:pPr>
    </w:p>
    <w:p w:rsidR="00E65672" w:rsidRPr="00E65672" w:rsidRDefault="00E65672" w:rsidP="00E6567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Answer any three of the following in about 200 words each: 20×3=60 </w:t>
      </w:r>
    </w:p>
    <w:p w:rsidR="00E65672" w:rsidRPr="00E65672" w:rsidRDefault="00E65672" w:rsidP="00E65672">
      <w:pPr>
        <w:numPr>
          <w:ilvl w:val="1"/>
          <w:numId w:val="5"/>
        </w:numPr>
        <w:spacing w:before="100" w:beforeAutospacing="1" w:after="100" w:afterAutospacing="1" w:line="240" w:lineRule="auto"/>
        <w:ind w:left="1440" w:hanging="360"/>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What is the role of the Triple Transport System in the regional development of </w:t>
      </w:r>
      <w:proofErr w:type="gramStart"/>
      <w:r w:rsidRPr="00E65672">
        <w:rPr>
          <w:rFonts w:ascii="Times New Roman" w:eastAsia="Times New Roman" w:hAnsi="Times New Roman" w:cs="Times New Roman"/>
          <w:sz w:val="24"/>
          <w:szCs w:val="24"/>
        </w:rPr>
        <w:t>India ?</w:t>
      </w:r>
      <w:proofErr w:type="gramEnd"/>
      <w:r w:rsidRPr="00E65672">
        <w:rPr>
          <w:rFonts w:ascii="Times New Roman" w:eastAsia="Times New Roman" w:hAnsi="Times New Roman" w:cs="Times New Roman"/>
          <w:sz w:val="24"/>
          <w:szCs w:val="24"/>
        </w:rPr>
        <w:t xml:space="preserve"> </w:t>
      </w:r>
    </w:p>
    <w:p w:rsidR="00E65672" w:rsidRPr="00E65672" w:rsidRDefault="00E65672" w:rsidP="00E65672">
      <w:pPr>
        <w:numPr>
          <w:ilvl w:val="1"/>
          <w:numId w:val="5"/>
        </w:numPr>
        <w:spacing w:before="100" w:beforeAutospacing="1" w:after="100" w:afterAutospacing="1" w:line="240" w:lineRule="auto"/>
        <w:ind w:left="1440" w:hanging="360"/>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Explain the factors responsible for the distribution of Sugar Industry in India. </w:t>
      </w:r>
    </w:p>
    <w:p w:rsidR="00E65672" w:rsidRPr="00E65672" w:rsidRDefault="00E65672" w:rsidP="00E65672">
      <w:pPr>
        <w:numPr>
          <w:ilvl w:val="1"/>
          <w:numId w:val="5"/>
        </w:numPr>
        <w:spacing w:before="100" w:beforeAutospacing="1" w:after="100" w:afterAutospacing="1" w:line="240" w:lineRule="auto"/>
        <w:ind w:left="1440" w:hanging="360"/>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State the geographical factors which influence rural house types in India. </w:t>
      </w:r>
    </w:p>
    <w:p w:rsidR="00E65672" w:rsidRPr="00E65672" w:rsidRDefault="00E65672" w:rsidP="00E65672">
      <w:pPr>
        <w:numPr>
          <w:ilvl w:val="1"/>
          <w:numId w:val="5"/>
        </w:numPr>
        <w:spacing w:before="100" w:beforeAutospacing="1" w:after="100" w:afterAutospacing="1" w:line="240" w:lineRule="auto"/>
        <w:ind w:left="1440" w:hanging="360"/>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Giving </w:t>
      </w:r>
      <w:proofErr w:type="gramStart"/>
      <w:r w:rsidRPr="00E65672">
        <w:rPr>
          <w:rFonts w:ascii="Times New Roman" w:eastAsia="Times New Roman" w:hAnsi="Times New Roman" w:cs="Times New Roman"/>
          <w:sz w:val="24"/>
          <w:szCs w:val="24"/>
        </w:rPr>
        <w:t>reasons ,</w:t>
      </w:r>
      <w:proofErr w:type="gramEnd"/>
      <w:r w:rsidRPr="00E65672">
        <w:rPr>
          <w:rFonts w:ascii="Times New Roman" w:eastAsia="Times New Roman" w:hAnsi="Times New Roman" w:cs="Times New Roman"/>
          <w:sz w:val="24"/>
          <w:szCs w:val="24"/>
        </w:rPr>
        <w:t xml:space="preserve"> identify the chronic drought prone areas of India. </w:t>
      </w:r>
    </w:p>
    <w:p w:rsidR="00E65672" w:rsidRPr="00E65672" w:rsidRDefault="00E65672" w:rsidP="00E6567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What are the cause and consequences of environmental degradation in India’s industrial areas? Give specific examples. 60 </w:t>
      </w:r>
    </w:p>
    <w:p w:rsidR="00E65672" w:rsidRPr="00E65672" w:rsidRDefault="00E65672" w:rsidP="00E65672">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E65672">
        <w:rPr>
          <w:rFonts w:ascii="Times New Roman" w:eastAsia="Times New Roman" w:hAnsi="Times New Roman" w:cs="Times New Roman"/>
          <w:sz w:val="24"/>
          <w:szCs w:val="24"/>
        </w:rPr>
        <w:t>“ There</w:t>
      </w:r>
      <w:proofErr w:type="gramEnd"/>
      <w:r w:rsidRPr="00E65672">
        <w:rPr>
          <w:rFonts w:ascii="Times New Roman" w:eastAsia="Times New Roman" w:hAnsi="Times New Roman" w:cs="Times New Roman"/>
          <w:sz w:val="24"/>
          <w:szCs w:val="24"/>
        </w:rPr>
        <w:t xml:space="preserve"> is no sharp divide where an urban settlement stops and rural areas begins.” Analyze the statement with reference to the sprawl of Indian cities. 60 </w:t>
      </w:r>
    </w:p>
    <w:p w:rsidR="00E65672" w:rsidRPr="00E65672" w:rsidRDefault="00E65672" w:rsidP="00E65672">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E65672" w:rsidRPr="00E65672" w:rsidRDefault="00E65672" w:rsidP="00E65672">
      <w:pPr>
        <w:numPr>
          <w:ilvl w:val="1"/>
          <w:numId w:val="6"/>
        </w:numPr>
        <w:spacing w:before="100" w:beforeAutospacing="1" w:after="100" w:afterAutospacing="1" w:line="240" w:lineRule="auto"/>
        <w:ind w:left="1440" w:hanging="360"/>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How do the ‘push’ and ‘pull’ factors operate for the emergence of slums in the metropolises of India? 30 </w:t>
      </w:r>
    </w:p>
    <w:p w:rsidR="00E65672" w:rsidRPr="00E65672" w:rsidRDefault="00E65672" w:rsidP="00E65672">
      <w:pPr>
        <w:numPr>
          <w:ilvl w:val="1"/>
          <w:numId w:val="6"/>
        </w:numPr>
        <w:spacing w:before="100" w:beforeAutospacing="1" w:after="100" w:afterAutospacing="1" w:line="240" w:lineRule="auto"/>
        <w:ind w:left="1440" w:hanging="360"/>
        <w:rPr>
          <w:rFonts w:ascii="Times New Roman" w:eastAsia="Times New Roman" w:hAnsi="Times New Roman" w:cs="Times New Roman"/>
          <w:sz w:val="24"/>
          <w:szCs w:val="24"/>
        </w:rPr>
      </w:pPr>
      <w:r w:rsidRPr="00E65672">
        <w:rPr>
          <w:rFonts w:ascii="Times New Roman" w:eastAsia="Times New Roman" w:hAnsi="Times New Roman" w:cs="Times New Roman"/>
          <w:sz w:val="24"/>
          <w:szCs w:val="24"/>
        </w:rPr>
        <w:t xml:space="preserve">Discuss the impact of globlisation of India’s industry and agriculture sectors. 30 </w:t>
      </w:r>
    </w:p>
    <w:p w:rsidR="006E1612" w:rsidRDefault="006E1612"/>
    <w:sectPr w:rsidR="006E1612" w:rsidSect="006E16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E44C1"/>
    <w:multiLevelType w:val="multilevel"/>
    <w:tmpl w:val="2A8487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417479"/>
    <w:multiLevelType w:val="multilevel"/>
    <w:tmpl w:val="3E0E0B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upperLetter"/>
        <w:lvlText w:val="%2."/>
        <w:lvlJc w:val="left"/>
      </w:lvl>
    </w:lvlOverride>
  </w:num>
  <w:num w:numId="3">
    <w:abstractNumId w:val="0"/>
    <w:lvlOverride w:ilvl="1">
      <w:lvl w:ilvl="1">
        <w:numFmt w:val="lowerLetter"/>
        <w:lvlText w:val="%2."/>
        <w:lvlJc w:val="left"/>
      </w:lvl>
    </w:lvlOverride>
  </w:num>
  <w:num w:numId="4">
    <w:abstractNumId w:val="1"/>
  </w:num>
  <w:num w:numId="5">
    <w:abstractNumId w:val="1"/>
    <w:lvlOverride w:ilvl="1">
      <w:lvl w:ilvl="1">
        <w:numFmt w:val="lowerRoman"/>
        <w:lvlText w:val="%2."/>
        <w:lvlJc w:val="right"/>
      </w:lvl>
    </w:lvlOverride>
  </w:num>
  <w:num w:numId="6">
    <w:abstractNumId w:val="1"/>
    <w:lvlOverride w:ilvl="1">
      <w:lvl w:ilvl="1">
        <w:numFmt w:val="lowerLetter"/>
        <w:lvlText w:val="%2."/>
        <w:lvlJc w:val="righ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5672"/>
    <w:rsid w:val="006E1612"/>
    <w:rsid w:val="00E65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6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5672"/>
    <w:rPr>
      <w:b/>
      <w:bCs/>
    </w:rPr>
  </w:style>
</w:styles>
</file>

<file path=word/webSettings.xml><?xml version="1.0" encoding="utf-8"?>
<w:webSettings xmlns:r="http://schemas.openxmlformats.org/officeDocument/2006/relationships" xmlns:w="http://schemas.openxmlformats.org/wordprocessingml/2006/main">
  <w:divs>
    <w:div w:id="290330917">
      <w:bodyDiv w:val="1"/>
      <w:marLeft w:val="0"/>
      <w:marRight w:val="0"/>
      <w:marTop w:val="0"/>
      <w:marBottom w:val="0"/>
      <w:divBdr>
        <w:top w:val="none" w:sz="0" w:space="0" w:color="auto"/>
        <w:left w:val="none" w:sz="0" w:space="0" w:color="auto"/>
        <w:bottom w:val="none" w:sz="0" w:space="0" w:color="auto"/>
        <w:right w:val="none" w:sz="0" w:space="0" w:color="auto"/>
      </w:divBdr>
      <w:divsChild>
        <w:div w:id="1009911385">
          <w:marLeft w:val="0"/>
          <w:marRight w:val="0"/>
          <w:marTop w:val="0"/>
          <w:marBottom w:val="0"/>
          <w:divBdr>
            <w:top w:val="none" w:sz="0" w:space="0" w:color="auto"/>
            <w:left w:val="none" w:sz="0" w:space="0" w:color="auto"/>
            <w:bottom w:val="none" w:sz="0" w:space="0" w:color="auto"/>
            <w:right w:val="none" w:sz="0" w:space="0" w:color="auto"/>
          </w:divBdr>
          <w:divsChild>
            <w:div w:id="16487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4795</Characters>
  <Application>Microsoft Office Word</Application>
  <DocSecurity>0</DocSecurity>
  <Lines>39</Lines>
  <Paragraphs>11</Paragraphs>
  <ScaleCrop>false</ScaleCrop>
  <Company>Manabadi</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2011-10-27T05:10:00Z</dcterms:created>
  <dcterms:modified xsi:type="dcterms:W3CDTF">2011-10-27T05:10:00Z</dcterms:modified>
</cp:coreProperties>
</file>